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4265" w14:textId="77777777" w:rsidR="004D3731" w:rsidRDefault="004D3731" w:rsidP="0014127B">
      <w:pPr>
        <w:rPr>
          <w:rFonts w:ascii="Trebuchet MS" w:hAnsi="Trebuchet MS"/>
          <w:sz w:val="28"/>
          <w:szCs w:val="28"/>
        </w:rPr>
      </w:pPr>
    </w:p>
    <w:p w14:paraId="1BEC4A48" w14:textId="5D2FF45C" w:rsidR="0014127B" w:rsidRPr="00EE6F74" w:rsidRDefault="00B06C80" w:rsidP="0014127B">
      <w:pPr>
        <w:rPr>
          <w:rFonts w:ascii="Trebuchet MS" w:hAnsi="Trebuchet MS"/>
          <w:sz w:val="28"/>
          <w:szCs w:val="28"/>
        </w:rPr>
      </w:pPr>
      <w:r>
        <w:rPr>
          <w:rFonts w:ascii="Trebuchet MS" w:hAnsi="Trebuchet MS"/>
          <w:sz w:val="28"/>
          <w:szCs w:val="28"/>
        </w:rPr>
        <w:t>P</w:t>
      </w:r>
      <w:r w:rsidR="0014127B" w:rsidRPr="00EE6F74">
        <w:rPr>
          <w:rFonts w:ascii="Trebuchet MS" w:hAnsi="Trebuchet MS"/>
          <w:sz w:val="28"/>
          <w:szCs w:val="28"/>
        </w:rPr>
        <w:t>RESSEINFORMATION</w:t>
      </w:r>
    </w:p>
    <w:p w14:paraId="650F4001" w14:textId="0CCBD0CA" w:rsidR="002332B0" w:rsidRPr="002332B0" w:rsidRDefault="002332B0" w:rsidP="002332B0">
      <w:pPr>
        <w:spacing w:before="100" w:beforeAutospacing="1" w:after="100" w:afterAutospacing="1" w:line="240" w:lineRule="auto"/>
        <w:outlineLvl w:val="0"/>
        <w:rPr>
          <w:rFonts w:ascii="Trebuchet MS" w:hAnsi="Trebuchet MS"/>
          <w:b/>
          <w:sz w:val="32"/>
          <w:szCs w:val="32"/>
        </w:rPr>
      </w:pPr>
      <w:r>
        <w:rPr>
          <w:rFonts w:ascii="Trebuchet MS" w:hAnsi="Trebuchet MS"/>
          <w:b/>
          <w:sz w:val="28"/>
          <w:szCs w:val="28"/>
        </w:rPr>
        <w:t>Platz für Trauer im Stadtpark</w:t>
      </w:r>
    </w:p>
    <w:p w14:paraId="1C41B0E0" w14:textId="2C13B4B4" w:rsidR="002332B0" w:rsidRDefault="002332B0" w:rsidP="002332B0">
      <w:pPr>
        <w:spacing w:before="100" w:beforeAutospacing="1" w:after="100" w:afterAutospacing="1" w:line="240" w:lineRule="auto"/>
        <w:outlineLvl w:val="0"/>
        <w:rPr>
          <w:rFonts w:ascii="Trebuchet MS" w:hAnsi="Trebuchet MS"/>
          <w:sz w:val="24"/>
          <w:szCs w:val="24"/>
        </w:rPr>
      </w:pPr>
      <w:r>
        <w:rPr>
          <w:rFonts w:ascii="Trebuchet MS" w:hAnsi="Trebuchet MS"/>
          <w:sz w:val="24"/>
          <w:szCs w:val="24"/>
        </w:rPr>
        <w:t>Am Mittwoch, 31.5.23 lädt der Hospiz- und Palliativ-Verein Gütersloh e.V. wieder ein, zwischen 16</w:t>
      </w:r>
      <w:r w:rsidR="008A38C4">
        <w:rPr>
          <w:rFonts w:ascii="Trebuchet MS" w:hAnsi="Trebuchet MS"/>
          <w:sz w:val="24"/>
          <w:szCs w:val="24"/>
        </w:rPr>
        <w:t>:00</w:t>
      </w:r>
      <w:r>
        <w:rPr>
          <w:rFonts w:ascii="Trebuchet MS" w:hAnsi="Trebuchet MS"/>
          <w:sz w:val="24"/>
          <w:szCs w:val="24"/>
        </w:rPr>
        <w:t xml:space="preserve"> und 17:30 Uhr auf der Trauerbank </w:t>
      </w:r>
      <w:r w:rsidR="00097B12" w:rsidRPr="00097B12">
        <w:rPr>
          <w:rFonts w:ascii="Trebuchet MS" w:hAnsi="Trebuchet MS"/>
          <w:sz w:val="24"/>
          <w:szCs w:val="24"/>
        </w:rPr>
        <w:t>im Gütersloher Stadtpark</w:t>
      </w:r>
      <w:r w:rsidR="00097B12">
        <w:rPr>
          <w:rFonts w:ascii="Trebuchet MS" w:hAnsi="Trebuchet MS"/>
          <w:sz w:val="24"/>
          <w:szCs w:val="24"/>
        </w:rPr>
        <w:t xml:space="preserve"> </w:t>
      </w:r>
      <w:r>
        <w:rPr>
          <w:rFonts w:ascii="Trebuchet MS" w:hAnsi="Trebuchet MS"/>
          <w:sz w:val="24"/>
          <w:szCs w:val="24"/>
        </w:rPr>
        <w:t xml:space="preserve">Platz zu nehmen für ein Gespräch im Grünen. </w:t>
      </w:r>
      <w:r w:rsidR="008A38C4">
        <w:rPr>
          <w:rFonts w:ascii="Trebuchet MS" w:hAnsi="Trebuchet MS"/>
          <w:sz w:val="24"/>
          <w:szCs w:val="24"/>
        </w:rPr>
        <w:br/>
      </w:r>
      <w:r>
        <w:rPr>
          <w:rFonts w:ascii="Trebuchet MS" w:hAnsi="Trebuchet MS"/>
          <w:sz w:val="24"/>
          <w:szCs w:val="24"/>
        </w:rPr>
        <w:br/>
      </w:r>
      <w:r w:rsidRPr="002332B0">
        <w:rPr>
          <w:rFonts w:ascii="Trebuchet MS" w:hAnsi="Trebuchet MS"/>
          <w:sz w:val="24"/>
          <w:szCs w:val="24"/>
        </w:rPr>
        <w:t xml:space="preserve">Ohne Voranmeldung </w:t>
      </w:r>
      <w:r w:rsidR="00DD6236">
        <w:rPr>
          <w:rFonts w:ascii="Trebuchet MS" w:hAnsi="Trebuchet MS"/>
          <w:sz w:val="24"/>
          <w:szCs w:val="24"/>
        </w:rPr>
        <w:t xml:space="preserve">können </w:t>
      </w:r>
      <w:r w:rsidRPr="002332B0">
        <w:rPr>
          <w:rFonts w:ascii="Trebuchet MS" w:hAnsi="Trebuchet MS"/>
          <w:sz w:val="24"/>
          <w:szCs w:val="24"/>
        </w:rPr>
        <w:t>trauernde Menschen zur Bank kommen, sich eine Weile setzen und</w:t>
      </w:r>
      <w:r>
        <w:rPr>
          <w:rFonts w:ascii="Trebuchet MS" w:hAnsi="Trebuchet MS"/>
          <w:sz w:val="24"/>
          <w:szCs w:val="24"/>
        </w:rPr>
        <w:t xml:space="preserve"> mit einer geschulten Trauerbegleiterin über ihre Situation sprechen. Mit diesem Angebot möchte der Hospiz- und Palliativ-Verein </w:t>
      </w:r>
      <w:r w:rsidR="008A38C4">
        <w:rPr>
          <w:rFonts w:ascii="Trebuchet MS" w:hAnsi="Trebuchet MS"/>
          <w:sz w:val="24"/>
          <w:szCs w:val="24"/>
        </w:rPr>
        <w:t xml:space="preserve">Gütersloh </w:t>
      </w:r>
      <w:r>
        <w:rPr>
          <w:rFonts w:ascii="Trebuchet MS" w:hAnsi="Trebuchet MS"/>
          <w:sz w:val="24"/>
          <w:szCs w:val="24"/>
        </w:rPr>
        <w:t xml:space="preserve">Trauernden die Möglichkeit geben, inmitten des Alltags </w:t>
      </w:r>
      <w:r w:rsidR="00DD6236">
        <w:rPr>
          <w:rFonts w:ascii="Trebuchet MS" w:hAnsi="Trebuchet MS"/>
          <w:sz w:val="24"/>
          <w:szCs w:val="24"/>
        </w:rPr>
        <w:t>und der Natur</w:t>
      </w:r>
      <w:r>
        <w:rPr>
          <w:rFonts w:ascii="Trebuchet MS" w:hAnsi="Trebuchet MS"/>
          <w:sz w:val="24"/>
          <w:szCs w:val="24"/>
        </w:rPr>
        <w:t xml:space="preserve"> einen Platz und ein offenes Ohr für ihre Trauer zu finden. </w:t>
      </w:r>
    </w:p>
    <w:p w14:paraId="0D0B4C83" w14:textId="3EFC7089" w:rsidR="00DD6236" w:rsidRDefault="00DD6236" w:rsidP="002332B0">
      <w:pPr>
        <w:spacing w:before="100" w:beforeAutospacing="1" w:after="100" w:afterAutospacing="1" w:line="240" w:lineRule="auto"/>
        <w:outlineLvl w:val="0"/>
        <w:rPr>
          <w:rFonts w:ascii="Trebuchet MS" w:hAnsi="Trebuchet MS"/>
          <w:sz w:val="24"/>
          <w:szCs w:val="24"/>
        </w:rPr>
      </w:pPr>
      <w:r w:rsidRPr="00DD6236">
        <w:rPr>
          <w:rFonts w:ascii="Trebuchet MS" w:hAnsi="Trebuchet MS"/>
          <w:sz w:val="24"/>
          <w:szCs w:val="24"/>
        </w:rPr>
        <w:t>Die Bank erreicht man am besten, wenn man den Gütersloher Stadtpark von der Brunnenstraße aus betritt. Ein kurzer Fußweg vorbei am Klettergerüst hin zum Ehrenmal führt zur Bank, die am Rand der großen Wiesenfläche geschützt unter einer Buche steht.</w:t>
      </w:r>
    </w:p>
    <w:p w14:paraId="3455C1AA" w14:textId="72049130" w:rsidR="002332B0" w:rsidRDefault="002332B0" w:rsidP="002332B0">
      <w:pPr>
        <w:spacing w:before="100" w:beforeAutospacing="1" w:after="100" w:afterAutospacing="1" w:line="240" w:lineRule="auto"/>
        <w:outlineLvl w:val="0"/>
        <w:rPr>
          <w:rFonts w:ascii="Trebuchet MS" w:hAnsi="Trebuchet MS"/>
          <w:sz w:val="24"/>
          <w:szCs w:val="24"/>
        </w:rPr>
      </w:pPr>
      <w:r w:rsidRPr="002332B0">
        <w:rPr>
          <w:rFonts w:ascii="Trebuchet MS" w:hAnsi="Trebuchet MS"/>
          <w:sz w:val="24"/>
          <w:szCs w:val="24"/>
        </w:rPr>
        <w:t>In diesem Jahr</w:t>
      </w:r>
      <w:r w:rsidR="00097B12">
        <w:rPr>
          <w:rFonts w:ascii="Trebuchet MS" w:hAnsi="Trebuchet MS"/>
          <w:sz w:val="24"/>
          <w:szCs w:val="24"/>
        </w:rPr>
        <w:t xml:space="preserve"> ist </w:t>
      </w:r>
      <w:r w:rsidRPr="002332B0">
        <w:rPr>
          <w:rFonts w:ascii="Trebuchet MS" w:hAnsi="Trebuchet MS"/>
          <w:sz w:val="24"/>
          <w:szCs w:val="24"/>
        </w:rPr>
        <w:t>von Mai bis September an jedem zweiten Mittwoch von 16</w:t>
      </w:r>
      <w:r w:rsidR="008A38C4">
        <w:rPr>
          <w:rFonts w:ascii="Trebuchet MS" w:hAnsi="Trebuchet MS"/>
          <w:sz w:val="24"/>
          <w:szCs w:val="24"/>
        </w:rPr>
        <w:t>:00</w:t>
      </w:r>
      <w:r w:rsidRPr="002332B0">
        <w:rPr>
          <w:rFonts w:ascii="Trebuchet MS" w:hAnsi="Trebuchet MS"/>
          <w:sz w:val="24"/>
          <w:szCs w:val="24"/>
        </w:rPr>
        <w:t xml:space="preserve"> bis 17:30 Uhr in den geraden Kalenderwochen (bei trockenem Wetter)</w:t>
      </w:r>
      <w:r w:rsidR="00097B12">
        <w:rPr>
          <w:rFonts w:ascii="Trebuchet MS" w:hAnsi="Trebuchet MS"/>
          <w:sz w:val="24"/>
          <w:szCs w:val="24"/>
        </w:rPr>
        <w:t xml:space="preserve"> eine Trauerbegleiterin auf der Bank gesprächsbereit</w:t>
      </w:r>
      <w:r w:rsidRPr="002332B0">
        <w:rPr>
          <w:rFonts w:ascii="Trebuchet MS" w:hAnsi="Trebuchet MS"/>
          <w:sz w:val="24"/>
          <w:szCs w:val="24"/>
        </w:rPr>
        <w:t>.</w:t>
      </w:r>
    </w:p>
    <w:p w14:paraId="6C774076" w14:textId="5ECC0C1B" w:rsidR="00DD5C2F" w:rsidRPr="000F3AEF" w:rsidRDefault="00DD5C2F" w:rsidP="002332B0">
      <w:pPr>
        <w:spacing w:before="100" w:beforeAutospacing="1" w:after="100" w:afterAutospacing="1" w:line="240" w:lineRule="auto"/>
        <w:outlineLvl w:val="0"/>
        <w:rPr>
          <w:rFonts w:ascii="Trebuchet MS" w:hAnsi="Trebuchet MS"/>
          <w:sz w:val="20"/>
          <w:szCs w:val="20"/>
        </w:rPr>
      </w:pPr>
      <w:r w:rsidRPr="000F3AEF">
        <w:rPr>
          <w:rFonts w:ascii="Trebuchet MS" w:hAnsi="Trebuchet MS"/>
          <w:sz w:val="20"/>
          <w:szCs w:val="20"/>
        </w:rPr>
        <w:t xml:space="preserve">Fotomaterial: </w:t>
      </w:r>
      <w:r w:rsidR="00B426BC" w:rsidRPr="00B426BC">
        <w:rPr>
          <w:rFonts w:ascii="Trebuchet MS" w:hAnsi="Trebuchet MS"/>
          <w:sz w:val="20"/>
          <w:szCs w:val="20"/>
        </w:rPr>
        <w:t>https://www.hospiz-und-palliativmedizin.de/informationen-fuer-journalistinnen-und-journalisten/pressematerial-fuer-redaktionelle-zwecke/</w:t>
      </w:r>
    </w:p>
    <w:p w14:paraId="349D8AD9" w14:textId="425EF6FF" w:rsidR="002332B0" w:rsidRPr="002332B0" w:rsidRDefault="000F3AEF" w:rsidP="002332B0">
      <w:pPr>
        <w:spacing w:before="100" w:beforeAutospacing="1" w:after="100" w:afterAutospacing="1" w:line="240" w:lineRule="auto"/>
        <w:outlineLvl w:val="0"/>
        <w:rPr>
          <w:rFonts w:ascii="Trebuchet MS" w:hAnsi="Trebuchet MS"/>
          <w:sz w:val="24"/>
          <w:szCs w:val="24"/>
        </w:rPr>
      </w:pPr>
      <w:r>
        <w:rPr>
          <w:noProof/>
        </w:rPr>
        <w:drawing>
          <wp:anchor distT="0" distB="0" distL="114300" distR="114300" simplePos="0" relativeHeight="251658240" behindDoc="0" locked="0" layoutInCell="1" allowOverlap="1" wp14:anchorId="52DAA00F" wp14:editId="2D87FCD0">
            <wp:simplePos x="0" y="0"/>
            <wp:positionH relativeFrom="column">
              <wp:posOffset>1188085</wp:posOffset>
            </wp:positionH>
            <wp:positionV relativeFrom="paragraph">
              <wp:posOffset>588645</wp:posOffset>
            </wp:positionV>
            <wp:extent cx="1330841" cy="748665"/>
            <wp:effectExtent l="0" t="0" r="3175" b="0"/>
            <wp:wrapNone/>
            <wp:docPr id="6798474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273" cy="751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2B0" w:rsidRPr="002332B0">
        <w:rPr>
          <w:rFonts w:ascii="Trebuchet MS" w:hAnsi="Trebuchet MS"/>
          <w:sz w:val="24"/>
          <w:szCs w:val="24"/>
        </w:rPr>
        <w:t xml:space="preserve"> </w:t>
      </w:r>
      <w:r w:rsidR="00F272D8">
        <w:rPr>
          <w:noProof/>
        </w:rPr>
        <w:drawing>
          <wp:inline distT="0" distB="0" distL="0" distR="0" wp14:anchorId="185477B1" wp14:editId="64BA3C00">
            <wp:extent cx="1307749" cy="980956"/>
            <wp:effectExtent l="0" t="7937" r="0" b="0"/>
            <wp:docPr id="12054324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flipV="1">
                      <a:off x="0" y="0"/>
                      <a:ext cx="1320935" cy="990847"/>
                    </a:xfrm>
                    <a:prstGeom prst="rect">
                      <a:avLst/>
                    </a:prstGeom>
                    <a:noFill/>
                    <a:ln>
                      <a:noFill/>
                    </a:ln>
                  </pic:spPr>
                </pic:pic>
              </a:graphicData>
            </a:graphic>
          </wp:inline>
        </w:drawing>
      </w:r>
      <w:r w:rsidR="00DD5C2F" w:rsidRPr="00DD5C2F">
        <w:t xml:space="preserve"> </w:t>
      </w:r>
    </w:p>
    <w:p w14:paraId="2071FE17" w14:textId="3F14F6F2" w:rsidR="00DD6236" w:rsidRPr="00FD175D" w:rsidRDefault="00EE6F74" w:rsidP="000F3AEF">
      <w:pPr>
        <w:spacing w:before="100" w:beforeAutospacing="1" w:after="100" w:afterAutospacing="1" w:line="240" w:lineRule="auto"/>
        <w:outlineLvl w:val="0"/>
        <w:rPr>
          <w:rFonts w:ascii="Trebuchet MS" w:hAnsi="Trebuchet MS"/>
          <w:sz w:val="18"/>
          <w:szCs w:val="18"/>
        </w:rPr>
      </w:pPr>
      <w:r w:rsidRPr="00FD175D">
        <w:rPr>
          <w:rFonts w:ascii="Trebuchet MS" w:eastAsia="Times New Roman" w:hAnsi="Trebuchet MS" w:cs="Times New Roman"/>
          <w:sz w:val="18"/>
          <w:szCs w:val="18"/>
          <w:lang w:eastAsia="de-DE"/>
        </w:rPr>
        <w:t>Kontakt:</w:t>
      </w:r>
      <w:r w:rsidR="00B04BAF" w:rsidRPr="00FD175D">
        <w:rPr>
          <w:rFonts w:ascii="Trebuchet MS" w:eastAsia="Times New Roman" w:hAnsi="Trebuchet MS" w:cs="Times New Roman"/>
          <w:sz w:val="18"/>
          <w:szCs w:val="18"/>
          <w:lang w:eastAsia="de-DE"/>
        </w:rPr>
        <w:t xml:space="preserve"> </w:t>
      </w:r>
      <w:r w:rsidR="00CB33EF" w:rsidRPr="00FD175D">
        <w:rPr>
          <w:rFonts w:ascii="Trebuchet MS" w:eastAsia="Times New Roman" w:hAnsi="Trebuchet MS" w:cs="Times New Roman"/>
          <w:sz w:val="18"/>
          <w:szCs w:val="18"/>
          <w:lang w:eastAsia="de-DE"/>
        </w:rPr>
        <w:br/>
      </w:r>
      <w:r w:rsidR="00DD6236" w:rsidRPr="00FD175D">
        <w:rPr>
          <w:rFonts w:ascii="Trebuchet MS" w:hAnsi="Trebuchet MS"/>
          <w:sz w:val="18"/>
          <w:szCs w:val="18"/>
        </w:rPr>
        <w:t>Mareike Neumayer</w:t>
      </w:r>
      <w:r w:rsidR="00DD6236" w:rsidRPr="00FD175D">
        <w:rPr>
          <w:rFonts w:ascii="Trebuchet MS" w:hAnsi="Trebuchet MS"/>
          <w:sz w:val="18"/>
          <w:szCs w:val="18"/>
        </w:rPr>
        <w:br/>
        <w:t xml:space="preserve">Weiterbildung, Öffentlichkeitsarbeit </w:t>
      </w:r>
      <w:r w:rsidR="00DD6236">
        <w:rPr>
          <w:rFonts w:ascii="Trebuchet MS" w:hAnsi="Trebuchet MS"/>
          <w:sz w:val="18"/>
          <w:szCs w:val="18"/>
        </w:rPr>
        <w:t>&amp;</w:t>
      </w:r>
      <w:r w:rsidR="00DD6236" w:rsidRPr="00FD175D">
        <w:rPr>
          <w:rFonts w:ascii="Trebuchet MS" w:hAnsi="Trebuchet MS"/>
          <w:sz w:val="18"/>
          <w:szCs w:val="18"/>
        </w:rPr>
        <w:t xml:space="preserve"> Trauerbegleitung</w:t>
      </w:r>
      <w:r w:rsidR="00DD6236" w:rsidRPr="00FD175D">
        <w:rPr>
          <w:rFonts w:ascii="Trebuchet MS" w:hAnsi="Trebuchet MS"/>
          <w:sz w:val="18"/>
          <w:szCs w:val="18"/>
        </w:rPr>
        <w:br/>
        <w:t>Hospiz- und Palliativ-Verein Gütersloh</w:t>
      </w:r>
      <w:r w:rsidR="00DD6236" w:rsidRPr="00FD175D">
        <w:rPr>
          <w:rFonts w:ascii="Trebuchet MS" w:hAnsi="Trebuchet MS"/>
          <w:sz w:val="18"/>
          <w:szCs w:val="18"/>
        </w:rPr>
        <w:br/>
        <w:t>Tel.: 05241 / 708 90 44</w:t>
      </w:r>
      <w:r w:rsidR="00DD6236" w:rsidRPr="00FD175D">
        <w:rPr>
          <w:rFonts w:ascii="Trebuchet MS" w:hAnsi="Trebuchet MS"/>
          <w:sz w:val="18"/>
          <w:szCs w:val="18"/>
        </w:rPr>
        <w:br/>
      </w:r>
      <w:hyperlink r:id="rId8" w:history="1">
        <w:r w:rsidR="00DD6236" w:rsidRPr="00FD175D">
          <w:rPr>
            <w:rFonts w:ascii="Trebuchet MS" w:hAnsi="Trebuchet MS"/>
            <w:sz w:val="18"/>
            <w:szCs w:val="18"/>
          </w:rPr>
          <w:t>mareike.neumayer@hospiz-guetersloh.de</w:t>
        </w:r>
      </w:hyperlink>
    </w:p>
    <w:p w14:paraId="3B720A79" w14:textId="0592DB6F" w:rsidR="00FD175D" w:rsidRDefault="00EE6F74" w:rsidP="00ED7EE4">
      <w:pPr>
        <w:spacing w:before="100" w:beforeAutospacing="1" w:after="100" w:afterAutospacing="1" w:line="240" w:lineRule="auto"/>
        <w:rPr>
          <w:rFonts w:ascii="Trebuchet MS" w:eastAsia="Times New Roman" w:hAnsi="Trebuchet MS" w:cs="Times New Roman"/>
          <w:b/>
          <w:bCs/>
          <w:sz w:val="16"/>
          <w:szCs w:val="16"/>
          <w:lang w:eastAsia="de-DE"/>
        </w:rPr>
      </w:pPr>
      <w:r w:rsidRPr="00915FEE">
        <w:rPr>
          <w:rFonts w:ascii="Trebuchet MS" w:eastAsia="Times New Roman" w:hAnsi="Trebuchet MS" w:cs="Times New Roman"/>
          <w:b/>
          <w:bCs/>
          <w:sz w:val="16"/>
          <w:szCs w:val="16"/>
          <w:lang w:eastAsia="de-DE"/>
        </w:rPr>
        <w:t>Über den Hospiz- und Palliativ-Verein Gütersloh e.V.</w:t>
      </w:r>
      <w:r w:rsidR="00915FEE">
        <w:rPr>
          <w:rFonts w:ascii="Trebuchet MS" w:eastAsia="Times New Roman" w:hAnsi="Trebuchet MS" w:cs="Times New Roman"/>
          <w:b/>
          <w:bCs/>
          <w:sz w:val="16"/>
          <w:szCs w:val="16"/>
          <w:lang w:eastAsia="de-DE"/>
        </w:rPr>
        <w:br/>
      </w:r>
      <w:r w:rsidRPr="00915FEE">
        <w:rPr>
          <w:rFonts w:ascii="Trebuchet MS" w:eastAsia="Times New Roman" w:hAnsi="Trebuchet MS" w:cs="Times New Roman"/>
          <w:sz w:val="16"/>
          <w:szCs w:val="16"/>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w:t>
      </w:r>
      <w:r w:rsidR="00873E61" w:rsidRPr="00915FEE">
        <w:rPr>
          <w:rFonts w:ascii="Trebuchet MS" w:eastAsia="Times New Roman" w:hAnsi="Trebuchet MS" w:cs="Times New Roman"/>
          <w:sz w:val="16"/>
          <w:szCs w:val="16"/>
          <w:lang w:eastAsia="de-DE"/>
        </w:rPr>
        <w:t xml:space="preserve">36 </w:t>
      </w:r>
      <w:r w:rsidRPr="00915FEE">
        <w:rPr>
          <w:rFonts w:ascii="Trebuchet MS" w:eastAsia="Times New Roman" w:hAnsi="Trebuchet MS" w:cs="Times New Roman"/>
          <w:sz w:val="16"/>
          <w:szCs w:val="16"/>
          <w:lang w:eastAsia="de-DE"/>
        </w:rPr>
        <w:t>hauptamtlich</w:t>
      </w:r>
      <w:r w:rsidR="00E55C62">
        <w:rPr>
          <w:rFonts w:ascii="Trebuchet MS" w:eastAsia="Times New Roman" w:hAnsi="Trebuchet MS" w:cs="Times New Roman"/>
          <w:sz w:val="16"/>
          <w:szCs w:val="16"/>
          <w:lang w:eastAsia="de-DE"/>
        </w:rPr>
        <w:t>e</w:t>
      </w:r>
      <w:r w:rsidR="00DD6236">
        <w:rPr>
          <w:rFonts w:ascii="Trebuchet MS" w:eastAsia="Times New Roman" w:hAnsi="Trebuchet MS" w:cs="Times New Roman"/>
          <w:sz w:val="16"/>
          <w:szCs w:val="16"/>
          <w:lang w:eastAsia="de-DE"/>
        </w:rPr>
        <w:t>, über 80</w:t>
      </w:r>
      <w:r w:rsidR="00873E61" w:rsidRPr="00915FEE">
        <w:rPr>
          <w:rFonts w:ascii="Trebuchet MS" w:eastAsia="Times New Roman" w:hAnsi="Trebuchet MS" w:cs="Times New Roman"/>
          <w:sz w:val="16"/>
          <w:szCs w:val="16"/>
          <w:lang w:eastAsia="de-DE"/>
        </w:rPr>
        <w:t xml:space="preserve"> </w:t>
      </w:r>
      <w:r w:rsidRPr="00915FEE">
        <w:rPr>
          <w:rFonts w:ascii="Trebuchet MS" w:eastAsia="Times New Roman" w:hAnsi="Trebuchet MS" w:cs="Times New Roman"/>
          <w:sz w:val="16"/>
          <w:szCs w:val="16"/>
          <w:lang w:eastAsia="de-DE"/>
        </w:rPr>
        <w:t>ehrenamtlich</w:t>
      </w:r>
      <w:r w:rsidR="00E55C62">
        <w:rPr>
          <w:rFonts w:ascii="Trebuchet MS" w:eastAsia="Times New Roman" w:hAnsi="Trebuchet MS" w:cs="Times New Roman"/>
          <w:sz w:val="16"/>
          <w:szCs w:val="16"/>
          <w:lang w:eastAsia="de-DE"/>
        </w:rPr>
        <w:t>e</w:t>
      </w:r>
      <w:r w:rsidRPr="00915FEE">
        <w:rPr>
          <w:rFonts w:ascii="Trebuchet MS" w:eastAsia="Times New Roman" w:hAnsi="Trebuchet MS" w:cs="Times New Roman"/>
          <w:sz w:val="16"/>
          <w:szCs w:val="16"/>
          <w:lang w:eastAsia="de-DE"/>
        </w:rPr>
        <w:t xml:space="preserve"> </w:t>
      </w:r>
      <w:r w:rsidR="00B426BC" w:rsidRPr="00915FEE">
        <w:rPr>
          <w:rFonts w:ascii="Trebuchet MS" w:eastAsia="Times New Roman" w:hAnsi="Trebuchet MS" w:cs="Times New Roman"/>
          <w:sz w:val="16"/>
          <w:szCs w:val="16"/>
          <w:lang w:eastAsia="de-DE"/>
        </w:rPr>
        <w:t>Mitarbeit</w:t>
      </w:r>
      <w:r w:rsidR="00B426BC">
        <w:rPr>
          <w:rFonts w:ascii="Trebuchet MS" w:eastAsia="Times New Roman" w:hAnsi="Trebuchet MS" w:cs="Times New Roman"/>
          <w:sz w:val="16"/>
          <w:szCs w:val="16"/>
          <w:lang w:eastAsia="de-DE"/>
        </w:rPr>
        <w:t>er:innen</w:t>
      </w:r>
      <w:r w:rsidRPr="00915FEE">
        <w:rPr>
          <w:rFonts w:ascii="Trebuchet MS" w:eastAsia="Times New Roman" w:hAnsi="Trebuchet MS" w:cs="Times New Roman"/>
          <w:sz w:val="16"/>
          <w:szCs w:val="16"/>
          <w:lang w:eastAsia="de-DE"/>
        </w:rPr>
        <w:t xml:space="preserve"> </w:t>
      </w:r>
      <w:r w:rsidR="00DD6236">
        <w:rPr>
          <w:rFonts w:ascii="Trebuchet MS" w:eastAsia="Times New Roman" w:hAnsi="Trebuchet MS" w:cs="Times New Roman"/>
          <w:sz w:val="16"/>
          <w:szCs w:val="16"/>
          <w:lang w:eastAsia="de-DE"/>
        </w:rPr>
        <w:t>und über</w:t>
      </w:r>
      <w:r w:rsidR="00873E61" w:rsidRPr="00915FEE">
        <w:rPr>
          <w:rFonts w:ascii="Trebuchet MS" w:eastAsia="Times New Roman" w:hAnsi="Trebuchet MS" w:cs="Times New Roman"/>
          <w:sz w:val="16"/>
          <w:szCs w:val="16"/>
          <w:lang w:eastAsia="de-DE"/>
        </w:rPr>
        <w:t xml:space="preserve"> 400 </w:t>
      </w:r>
      <w:r w:rsidRPr="00915FEE">
        <w:rPr>
          <w:rFonts w:ascii="Trebuchet MS" w:eastAsia="Times New Roman" w:hAnsi="Trebuchet MS" w:cs="Times New Roman"/>
          <w:sz w:val="16"/>
          <w:szCs w:val="16"/>
          <w:lang w:eastAsia="de-DE"/>
        </w:rPr>
        <w:t xml:space="preserve">Mitglieder. </w:t>
      </w:r>
      <w:r w:rsidR="00FD175D">
        <w:rPr>
          <w:rStyle w:val="Hyperlink"/>
          <w:rFonts w:ascii="Trebuchet MS" w:eastAsia="Times New Roman" w:hAnsi="Trebuchet MS" w:cs="Times New Roman"/>
          <w:b/>
          <w:bCs/>
          <w:sz w:val="16"/>
          <w:szCs w:val="16"/>
          <w:lang w:eastAsia="de-DE"/>
        </w:rPr>
        <w:br/>
      </w:r>
    </w:p>
    <w:p w14:paraId="4CB1F2C0" w14:textId="77777777" w:rsidR="00FD175D" w:rsidRDefault="00FD175D" w:rsidP="00ED7EE4">
      <w:pPr>
        <w:spacing w:before="100" w:beforeAutospacing="1" w:after="100" w:afterAutospacing="1" w:line="240" w:lineRule="auto"/>
        <w:rPr>
          <w:rFonts w:ascii="Trebuchet MS" w:eastAsia="Times New Roman" w:hAnsi="Trebuchet MS" w:cs="Times New Roman"/>
          <w:b/>
          <w:bCs/>
          <w:sz w:val="16"/>
          <w:szCs w:val="16"/>
          <w:lang w:eastAsia="de-DE"/>
        </w:rPr>
      </w:pPr>
    </w:p>
    <w:sectPr w:rsidR="00FD175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B479" w14:textId="77777777" w:rsidR="000254EB" w:rsidRDefault="000254EB" w:rsidP="00EE6F74">
      <w:pPr>
        <w:spacing w:after="0" w:line="240" w:lineRule="auto"/>
      </w:pPr>
      <w:r>
        <w:separator/>
      </w:r>
    </w:p>
  </w:endnote>
  <w:endnote w:type="continuationSeparator" w:id="0">
    <w:p w14:paraId="1B729922" w14:textId="77777777" w:rsidR="000254EB" w:rsidRDefault="000254EB" w:rsidP="00E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93E"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4DE52671"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6B008B80"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5953AAE9" w14:textId="77777777" w:rsidR="007D7AB1" w:rsidRDefault="007D7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9D37" w14:textId="77777777" w:rsidR="000254EB" w:rsidRDefault="000254EB" w:rsidP="00EE6F74">
      <w:pPr>
        <w:spacing w:after="0" w:line="240" w:lineRule="auto"/>
      </w:pPr>
      <w:r>
        <w:separator/>
      </w:r>
    </w:p>
  </w:footnote>
  <w:footnote w:type="continuationSeparator" w:id="0">
    <w:p w14:paraId="321279F1" w14:textId="77777777" w:rsidR="000254EB" w:rsidRDefault="000254EB" w:rsidP="00EE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8E" w14:textId="591F89B4" w:rsidR="00EE6F74" w:rsidRDefault="00EE6F74">
    <w:pPr>
      <w:pStyle w:val="Kopfzeile"/>
      <w:rPr>
        <w:rFonts w:ascii="Trebuchet MS" w:hAnsi="Trebuchet MS" w:cs="Arial"/>
        <w:sz w:val="36"/>
        <w:szCs w:val="36"/>
      </w:rPr>
    </w:pPr>
    <w:r w:rsidRPr="00F66678">
      <w:rPr>
        <w:rFonts w:ascii="Trebuchet MS" w:hAnsi="Trebuchet MS" w:cs="Arial"/>
        <w:noProof/>
        <w:sz w:val="20"/>
        <w:lang w:eastAsia="de-DE"/>
      </w:rPr>
      <w:drawing>
        <wp:anchor distT="0" distB="0" distL="114300" distR="114300" simplePos="0" relativeHeight="251658240" behindDoc="0" locked="0" layoutInCell="1" allowOverlap="1" wp14:anchorId="1E99DEA5" wp14:editId="4E2CE13B">
          <wp:simplePos x="0" y="0"/>
          <wp:positionH relativeFrom="column">
            <wp:posOffset>4617411</wp:posOffset>
          </wp:positionH>
          <wp:positionV relativeFrom="paragraph">
            <wp:posOffset>-106680</wp:posOffset>
          </wp:positionV>
          <wp:extent cx="723900" cy="682297"/>
          <wp:effectExtent l="0" t="0" r="0" b="3810"/>
          <wp:wrapNone/>
          <wp:docPr id="1" name="Grafik 1"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2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678">
      <w:rPr>
        <w:rFonts w:ascii="Trebuchet MS" w:hAnsi="Trebuchet MS" w:cs="Arial"/>
        <w:sz w:val="36"/>
        <w:szCs w:val="36"/>
      </w:rPr>
      <w:t>Hospiz- und Palliativ-Verein Gütersloh e.V.</w:t>
    </w:r>
  </w:p>
  <w:p w14:paraId="502127F1" w14:textId="230637AC" w:rsidR="00AB4315" w:rsidRDefault="00AB4315">
    <w:pPr>
      <w:pStyle w:val="Kopfzeile"/>
      <w:rPr>
        <w:rFonts w:ascii="Trebuchet MS" w:hAnsi="Trebuchet MS" w:cs="Arial"/>
        <w:sz w:val="36"/>
        <w:szCs w:val="36"/>
      </w:rPr>
    </w:pPr>
  </w:p>
  <w:p w14:paraId="40928346" w14:textId="77777777" w:rsidR="00AB4315" w:rsidRDefault="00AB43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69"/>
    <w:rsid w:val="00002A69"/>
    <w:rsid w:val="00003EE0"/>
    <w:rsid w:val="000254EB"/>
    <w:rsid w:val="000463FC"/>
    <w:rsid w:val="0007321B"/>
    <w:rsid w:val="000746B0"/>
    <w:rsid w:val="00076068"/>
    <w:rsid w:val="000839DA"/>
    <w:rsid w:val="00097B12"/>
    <w:rsid w:val="000B0D16"/>
    <w:rsid w:val="000C36C2"/>
    <w:rsid w:val="000C57DA"/>
    <w:rsid w:val="000D269D"/>
    <w:rsid w:val="000D3171"/>
    <w:rsid w:val="000F3AEF"/>
    <w:rsid w:val="000F7F61"/>
    <w:rsid w:val="001006D4"/>
    <w:rsid w:val="00102870"/>
    <w:rsid w:val="0012012F"/>
    <w:rsid w:val="00131E17"/>
    <w:rsid w:val="0014127B"/>
    <w:rsid w:val="00144FE3"/>
    <w:rsid w:val="00146E58"/>
    <w:rsid w:val="001536B3"/>
    <w:rsid w:val="00164FED"/>
    <w:rsid w:val="0017680D"/>
    <w:rsid w:val="00177C15"/>
    <w:rsid w:val="001940CE"/>
    <w:rsid w:val="00194C82"/>
    <w:rsid w:val="001A503D"/>
    <w:rsid w:val="001B1594"/>
    <w:rsid w:val="001B1AC4"/>
    <w:rsid w:val="001C78CA"/>
    <w:rsid w:val="001C7C5B"/>
    <w:rsid w:val="00223D96"/>
    <w:rsid w:val="002332B0"/>
    <w:rsid w:val="002425EF"/>
    <w:rsid w:val="002516E3"/>
    <w:rsid w:val="00295EAD"/>
    <w:rsid w:val="002A11B5"/>
    <w:rsid w:val="002A206F"/>
    <w:rsid w:val="002A7680"/>
    <w:rsid w:val="002B2599"/>
    <w:rsid w:val="002B3833"/>
    <w:rsid w:val="002C6702"/>
    <w:rsid w:val="002D7D26"/>
    <w:rsid w:val="002F257F"/>
    <w:rsid w:val="002F5742"/>
    <w:rsid w:val="003015D1"/>
    <w:rsid w:val="00316FF4"/>
    <w:rsid w:val="00317167"/>
    <w:rsid w:val="00323689"/>
    <w:rsid w:val="00337021"/>
    <w:rsid w:val="00341499"/>
    <w:rsid w:val="00373FE4"/>
    <w:rsid w:val="00391FD4"/>
    <w:rsid w:val="003B62FC"/>
    <w:rsid w:val="003C4263"/>
    <w:rsid w:val="003C7311"/>
    <w:rsid w:val="003F295D"/>
    <w:rsid w:val="00410154"/>
    <w:rsid w:val="0042020A"/>
    <w:rsid w:val="0042596D"/>
    <w:rsid w:val="00446F03"/>
    <w:rsid w:val="00457056"/>
    <w:rsid w:val="00457F29"/>
    <w:rsid w:val="0049294E"/>
    <w:rsid w:val="004A1ABC"/>
    <w:rsid w:val="004D3731"/>
    <w:rsid w:val="004D683F"/>
    <w:rsid w:val="004E0A69"/>
    <w:rsid w:val="004E66AA"/>
    <w:rsid w:val="004F0917"/>
    <w:rsid w:val="004F3178"/>
    <w:rsid w:val="00511241"/>
    <w:rsid w:val="00532ACA"/>
    <w:rsid w:val="00551A51"/>
    <w:rsid w:val="005602D9"/>
    <w:rsid w:val="00565AE2"/>
    <w:rsid w:val="005B79E3"/>
    <w:rsid w:val="005D699D"/>
    <w:rsid w:val="005D73DB"/>
    <w:rsid w:val="005E5547"/>
    <w:rsid w:val="00603099"/>
    <w:rsid w:val="006155BA"/>
    <w:rsid w:val="00616648"/>
    <w:rsid w:val="0061796F"/>
    <w:rsid w:val="006214FF"/>
    <w:rsid w:val="006375A6"/>
    <w:rsid w:val="006435CD"/>
    <w:rsid w:val="0065132D"/>
    <w:rsid w:val="0068211B"/>
    <w:rsid w:val="006951BD"/>
    <w:rsid w:val="00696064"/>
    <w:rsid w:val="006A1527"/>
    <w:rsid w:val="006B6F07"/>
    <w:rsid w:val="00712236"/>
    <w:rsid w:val="00726EB3"/>
    <w:rsid w:val="00742370"/>
    <w:rsid w:val="0074533C"/>
    <w:rsid w:val="007453DF"/>
    <w:rsid w:val="007D2A4F"/>
    <w:rsid w:val="007D7AB1"/>
    <w:rsid w:val="007E2F54"/>
    <w:rsid w:val="007F29C9"/>
    <w:rsid w:val="008019FB"/>
    <w:rsid w:val="00806721"/>
    <w:rsid w:val="00815218"/>
    <w:rsid w:val="0082320F"/>
    <w:rsid w:val="00832499"/>
    <w:rsid w:val="0084203F"/>
    <w:rsid w:val="0085071E"/>
    <w:rsid w:val="00873E61"/>
    <w:rsid w:val="00883219"/>
    <w:rsid w:val="008907C8"/>
    <w:rsid w:val="008A38C4"/>
    <w:rsid w:val="008A3C50"/>
    <w:rsid w:val="008D4032"/>
    <w:rsid w:val="008E29D1"/>
    <w:rsid w:val="008F26E1"/>
    <w:rsid w:val="00907073"/>
    <w:rsid w:val="00911B7D"/>
    <w:rsid w:val="0091334D"/>
    <w:rsid w:val="00915FEE"/>
    <w:rsid w:val="00916DB8"/>
    <w:rsid w:val="00931178"/>
    <w:rsid w:val="00956C8A"/>
    <w:rsid w:val="009609C2"/>
    <w:rsid w:val="009838B1"/>
    <w:rsid w:val="009D6279"/>
    <w:rsid w:val="009D755F"/>
    <w:rsid w:val="009E40F7"/>
    <w:rsid w:val="009F62DD"/>
    <w:rsid w:val="00A02AD5"/>
    <w:rsid w:val="00A172C0"/>
    <w:rsid w:val="00A24F65"/>
    <w:rsid w:val="00A331EC"/>
    <w:rsid w:val="00AB4315"/>
    <w:rsid w:val="00AB4A6C"/>
    <w:rsid w:val="00AC192F"/>
    <w:rsid w:val="00AD328E"/>
    <w:rsid w:val="00AE1AF2"/>
    <w:rsid w:val="00AF2269"/>
    <w:rsid w:val="00B017B2"/>
    <w:rsid w:val="00B0206C"/>
    <w:rsid w:val="00B0395D"/>
    <w:rsid w:val="00B04BAF"/>
    <w:rsid w:val="00B06C80"/>
    <w:rsid w:val="00B105AA"/>
    <w:rsid w:val="00B26F66"/>
    <w:rsid w:val="00B31DCD"/>
    <w:rsid w:val="00B33C3D"/>
    <w:rsid w:val="00B426BC"/>
    <w:rsid w:val="00B4290C"/>
    <w:rsid w:val="00B44F33"/>
    <w:rsid w:val="00B53DF1"/>
    <w:rsid w:val="00B561DE"/>
    <w:rsid w:val="00B77C73"/>
    <w:rsid w:val="00B95302"/>
    <w:rsid w:val="00BC0D96"/>
    <w:rsid w:val="00BE0758"/>
    <w:rsid w:val="00BE775C"/>
    <w:rsid w:val="00BF42B7"/>
    <w:rsid w:val="00C066A8"/>
    <w:rsid w:val="00C11414"/>
    <w:rsid w:val="00C15D09"/>
    <w:rsid w:val="00C247C3"/>
    <w:rsid w:val="00C416DD"/>
    <w:rsid w:val="00C5584E"/>
    <w:rsid w:val="00C62A9D"/>
    <w:rsid w:val="00C64C49"/>
    <w:rsid w:val="00C650D6"/>
    <w:rsid w:val="00C84E17"/>
    <w:rsid w:val="00C85BD1"/>
    <w:rsid w:val="00C861E4"/>
    <w:rsid w:val="00CB0672"/>
    <w:rsid w:val="00CB33EF"/>
    <w:rsid w:val="00CB39AC"/>
    <w:rsid w:val="00CB59A0"/>
    <w:rsid w:val="00CF1BD9"/>
    <w:rsid w:val="00D021E3"/>
    <w:rsid w:val="00D05374"/>
    <w:rsid w:val="00D72574"/>
    <w:rsid w:val="00D931F1"/>
    <w:rsid w:val="00D9397A"/>
    <w:rsid w:val="00DA0A18"/>
    <w:rsid w:val="00DA4E90"/>
    <w:rsid w:val="00DC71B2"/>
    <w:rsid w:val="00DD5C2F"/>
    <w:rsid w:val="00DD6236"/>
    <w:rsid w:val="00E24B9C"/>
    <w:rsid w:val="00E42181"/>
    <w:rsid w:val="00E55C62"/>
    <w:rsid w:val="00E80E5C"/>
    <w:rsid w:val="00E84194"/>
    <w:rsid w:val="00E91BFE"/>
    <w:rsid w:val="00E93ADB"/>
    <w:rsid w:val="00EA03EC"/>
    <w:rsid w:val="00EB6371"/>
    <w:rsid w:val="00EB66CD"/>
    <w:rsid w:val="00EC03D9"/>
    <w:rsid w:val="00ED394C"/>
    <w:rsid w:val="00ED7EE4"/>
    <w:rsid w:val="00EE6F74"/>
    <w:rsid w:val="00EF7D0B"/>
    <w:rsid w:val="00F12145"/>
    <w:rsid w:val="00F13C82"/>
    <w:rsid w:val="00F272D8"/>
    <w:rsid w:val="00F35A17"/>
    <w:rsid w:val="00F35B5D"/>
    <w:rsid w:val="00F42934"/>
    <w:rsid w:val="00F502CF"/>
    <w:rsid w:val="00F567A4"/>
    <w:rsid w:val="00F61BA5"/>
    <w:rsid w:val="00F91CB4"/>
    <w:rsid w:val="00FA59B1"/>
    <w:rsid w:val="00FB4C32"/>
    <w:rsid w:val="00FC414E"/>
    <w:rsid w:val="00FD175D"/>
    <w:rsid w:val="00FE2DE6"/>
    <w:rsid w:val="00FF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A96DD4"/>
  <w15:chartTrackingRefBased/>
  <w15:docId w15:val="{C1CCF9E1-A769-4674-94E9-B9A372C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4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290C"/>
    <w:rPr>
      <w:color w:val="0000FF"/>
      <w:u w:val="single"/>
    </w:rPr>
  </w:style>
  <w:style w:type="paragraph" w:customStyle="1" w:styleId="pda-abody-p">
    <w:name w:val="pda-abody-p"/>
    <w:basedOn w:val="Standard"/>
    <w:rsid w:val="000C5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6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F07"/>
    <w:rPr>
      <w:rFonts w:ascii="Segoe UI" w:hAnsi="Segoe UI" w:cs="Segoe UI"/>
      <w:sz w:val="18"/>
      <w:szCs w:val="18"/>
    </w:rPr>
  </w:style>
  <w:style w:type="paragraph" w:styleId="Kopfzeile">
    <w:name w:val="header"/>
    <w:basedOn w:val="Standard"/>
    <w:link w:val="KopfzeileZchn"/>
    <w:uiPriority w:val="99"/>
    <w:unhideWhenUsed/>
    <w:rsid w:val="00EE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74"/>
  </w:style>
  <w:style w:type="paragraph" w:styleId="Fuzeile">
    <w:name w:val="footer"/>
    <w:basedOn w:val="Standard"/>
    <w:link w:val="FuzeileZchn"/>
    <w:unhideWhenUsed/>
    <w:rsid w:val="00EE6F74"/>
    <w:pPr>
      <w:tabs>
        <w:tab w:val="center" w:pos="4536"/>
        <w:tab w:val="right" w:pos="9072"/>
      </w:tabs>
      <w:spacing w:after="0" w:line="240" w:lineRule="auto"/>
    </w:pPr>
  </w:style>
  <w:style w:type="character" w:customStyle="1" w:styleId="FuzeileZchn">
    <w:name w:val="Fußzeile Zchn"/>
    <w:basedOn w:val="Absatz-Standardschriftart"/>
    <w:link w:val="Fuzeile"/>
    <w:rsid w:val="00EE6F74"/>
  </w:style>
  <w:style w:type="character" w:customStyle="1" w:styleId="NichtaufgelsteErwhnung1">
    <w:name w:val="Nicht aufgelöste Erwähnung1"/>
    <w:basedOn w:val="Absatz-Standardschriftart"/>
    <w:uiPriority w:val="99"/>
    <w:semiHidden/>
    <w:unhideWhenUsed/>
    <w:rsid w:val="00EE6F74"/>
    <w:rPr>
      <w:color w:val="605E5C"/>
      <w:shd w:val="clear" w:color="auto" w:fill="E1DFDD"/>
    </w:rPr>
  </w:style>
  <w:style w:type="character" w:styleId="Fett">
    <w:name w:val="Strong"/>
    <w:basedOn w:val="Absatz-Standardschriftart"/>
    <w:uiPriority w:val="22"/>
    <w:qFormat/>
    <w:rsid w:val="006435CD"/>
    <w:rPr>
      <w:b/>
      <w:bCs/>
    </w:rPr>
  </w:style>
  <w:style w:type="paragraph" w:styleId="berarbeitung">
    <w:name w:val="Revision"/>
    <w:hidden/>
    <w:uiPriority w:val="99"/>
    <w:semiHidden/>
    <w:rsid w:val="0017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37">
      <w:bodyDiv w:val="1"/>
      <w:marLeft w:val="0"/>
      <w:marRight w:val="0"/>
      <w:marTop w:val="0"/>
      <w:marBottom w:val="0"/>
      <w:divBdr>
        <w:top w:val="none" w:sz="0" w:space="0" w:color="auto"/>
        <w:left w:val="none" w:sz="0" w:space="0" w:color="auto"/>
        <w:bottom w:val="none" w:sz="0" w:space="0" w:color="auto"/>
        <w:right w:val="none" w:sz="0" w:space="0" w:color="auto"/>
      </w:divBdr>
      <w:divsChild>
        <w:div w:id="698623439">
          <w:marLeft w:val="0"/>
          <w:marRight w:val="0"/>
          <w:marTop w:val="0"/>
          <w:marBottom w:val="0"/>
          <w:divBdr>
            <w:top w:val="none" w:sz="0" w:space="0" w:color="auto"/>
            <w:left w:val="none" w:sz="0" w:space="0" w:color="auto"/>
            <w:bottom w:val="none" w:sz="0" w:space="0" w:color="auto"/>
            <w:right w:val="none" w:sz="0" w:space="0" w:color="auto"/>
          </w:divBdr>
        </w:div>
      </w:divsChild>
    </w:div>
    <w:div w:id="167185217">
      <w:bodyDiv w:val="1"/>
      <w:marLeft w:val="0"/>
      <w:marRight w:val="0"/>
      <w:marTop w:val="0"/>
      <w:marBottom w:val="0"/>
      <w:divBdr>
        <w:top w:val="none" w:sz="0" w:space="0" w:color="auto"/>
        <w:left w:val="none" w:sz="0" w:space="0" w:color="auto"/>
        <w:bottom w:val="none" w:sz="0" w:space="0" w:color="auto"/>
        <w:right w:val="none" w:sz="0" w:space="0" w:color="auto"/>
      </w:divBdr>
    </w:div>
    <w:div w:id="189296681">
      <w:bodyDiv w:val="1"/>
      <w:marLeft w:val="0"/>
      <w:marRight w:val="0"/>
      <w:marTop w:val="0"/>
      <w:marBottom w:val="0"/>
      <w:divBdr>
        <w:top w:val="none" w:sz="0" w:space="0" w:color="auto"/>
        <w:left w:val="none" w:sz="0" w:space="0" w:color="auto"/>
        <w:bottom w:val="none" w:sz="0" w:space="0" w:color="auto"/>
        <w:right w:val="none" w:sz="0" w:space="0" w:color="auto"/>
      </w:divBdr>
    </w:div>
    <w:div w:id="299580495">
      <w:bodyDiv w:val="1"/>
      <w:marLeft w:val="0"/>
      <w:marRight w:val="0"/>
      <w:marTop w:val="0"/>
      <w:marBottom w:val="0"/>
      <w:divBdr>
        <w:top w:val="none" w:sz="0" w:space="0" w:color="auto"/>
        <w:left w:val="none" w:sz="0" w:space="0" w:color="auto"/>
        <w:bottom w:val="none" w:sz="0" w:space="0" w:color="auto"/>
        <w:right w:val="none" w:sz="0" w:space="0" w:color="auto"/>
      </w:divBdr>
    </w:div>
    <w:div w:id="3346965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488">
          <w:marLeft w:val="0"/>
          <w:marRight w:val="0"/>
          <w:marTop w:val="0"/>
          <w:marBottom w:val="0"/>
          <w:divBdr>
            <w:top w:val="none" w:sz="0" w:space="0" w:color="auto"/>
            <w:left w:val="none" w:sz="0" w:space="0" w:color="auto"/>
            <w:bottom w:val="none" w:sz="0" w:space="0" w:color="auto"/>
            <w:right w:val="none" w:sz="0" w:space="0" w:color="auto"/>
          </w:divBdr>
        </w:div>
      </w:divsChild>
    </w:div>
    <w:div w:id="492718254">
      <w:bodyDiv w:val="1"/>
      <w:marLeft w:val="0"/>
      <w:marRight w:val="0"/>
      <w:marTop w:val="0"/>
      <w:marBottom w:val="0"/>
      <w:divBdr>
        <w:top w:val="none" w:sz="0" w:space="0" w:color="auto"/>
        <w:left w:val="none" w:sz="0" w:space="0" w:color="auto"/>
        <w:bottom w:val="none" w:sz="0" w:space="0" w:color="auto"/>
        <w:right w:val="none" w:sz="0" w:space="0" w:color="auto"/>
      </w:divBdr>
    </w:div>
    <w:div w:id="620310528">
      <w:bodyDiv w:val="1"/>
      <w:marLeft w:val="0"/>
      <w:marRight w:val="0"/>
      <w:marTop w:val="0"/>
      <w:marBottom w:val="0"/>
      <w:divBdr>
        <w:top w:val="none" w:sz="0" w:space="0" w:color="auto"/>
        <w:left w:val="none" w:sz="0" w:space="0" w:color="auto"/>
        <w:bottom w:val="none" w:sz="0" w:space="0" w:color="auto"/>
        <w:right w:val="none" w:sz="0" w:space="0" w:color="auto"/>
      </w:divBdr>
      <w:divsChild>
        <w:div w:id="848638583">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763">
      <w:bodyDiv w:val="1"/>
      <w:marLeft w:val="0"/>
      <w:marRight w:val="0"/>
      <w:marTop w:val="0"/>
      <w:marBottom w:val="0"/>
      <w:divBdr>
        <w:top w:val="none" w:sz="0" w:space="0" w:color="auto"/>
        <w:left w:val="none" w:sz="0" w:space="0" w:color="auto"/>
        <w:bottom w:val="none" w:sz="0" w:space="0" w:color="auto"/>
        <w:right w:val="none" w:sz="0" w:space="0" w:color="auto"/>
      </w:divBdr>
    </w:div>
    <w:div w:id="1187134186">
      <w:bodyDiv w:val="1"/>
      <w:marLeft w:val="0"/>
      <w:marRight w:val="0"/>
      <w:marTop w:val="0"/>
      <w:marBottom w:val="0"/>
      <w:divBdr>
        <w:top w:val="none" w:sz="0" w:space="0" w:color="auto"/>
        <w:left w:val="none" w:sz="0" w:space="0" w:color="auto"/>
        <w:bottom w:val="none" w:sz="0" w:space="0" w:color="auto"/>
        <w:right w:val="none" w:sz="0" w:space="0" w:color="auto"/>
      </w:divBdr>
    </w:div>
    <w:div w:id="136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ike.neumayer@hospiz-guetersloh.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Hospiz- und Palliativ-Verein Guetersloh e.V.</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10</cp:revision>
  <cp:lastPrinted>2019-10-16T08:56:00Z</cp:lastPrinted>
  <dcterms:created xsi:type="dcterms:W3CDTF">2023-05-23T08:51:00Z</dcterms:created>
  <dcterms:modified xsi:type="dcterms:W3CDTF">2023-05-24T07:22:00Z</dcterms:modified>
</cp:coreProperties>
</file>